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Pr="00142ABD" w:rsidRDefault="00142ABD" w:rsidP="00142ABD">
      <w:pPr>
        <w:spacing w:line="480" w:lineRule="auto"/>
        <w:jc w:val="center"/>
        <w:rPr>
          <w:rFonts w:ascii="Times New Roman" w:hAnsi="Times New Roman" w:cs="Times New Roman"/>
          <w:sz w:val="24"/>
          <w:szCs w:val="24"/>
        </w:rPr>
      </w:pPr>
      <w:r>
        <w:rPr>
          <w:rFonts w:ascii="Times New Roman" w:hAnsi="Times New Roman" w:cs="Times New Roman"/>
          <w:sz w:val="24"/>
          <w:szCs w:val="24"/>
        </w:rPr>
        <w:t>The Ricky William Report</w:t>
      </w:r>
    </w:p>
    <w:p w:rsidR="00142ABD" w:rsidRPr="00142ABD" w:rsidRDefault="00142ABD" w:rsidP="00142AB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Name(s)</w:t>
      </w:r>
    </w:p>
    <w:p w:rsidR="00142ABD" w:rsidRPr="00142ABD" w:rsidRDefault="00142ABD" w:rsidP="00142A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142ABD" w:rsidRDefault="00142ABD" w:rsidP="00D45285">
      <w:pPr>
        <w:spacing w:line="480" w:lineRule="auto"/>
        <w:rPr>
          <w:rFonts w:ascii="Times New Roman" w:hAnsi="Times New Roman" w:cs="Times New Roman"/>
          <w:b/>
          <w:sz w:val="24"/>
          <w:szCs w:val="24"/>
        </w:rPr>
      </w:pPr>
    </w:p>
    <w:p w:rsidR="002A712B" w:rsidRPr="002A712B" w:rsidRDefault="002A712B" w:rsidP="00D4528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981943" w:rsidRDefault="00E81DC1" w:rsidP="002A71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Ricky Williams is an NFL legend renowned for his superb skills and experience in the sport. Apart from his great contribution for the game, Ricky Williams has recently made the headlines for supporting marijuana consumption. The former star encourages the consumption of the substance because he believes that it helps injured athletes gain healthy benefits during their time of recovery. </w:t>
      </w:r>
      <w:r w:rsidR="00F05733">
        <w:rPr>
          <w:rFonts w:ascii="Times New Roman" w:hAnsi="Times New Roman" w:cs="Times New Roman"/>
          <w:sz w:val="24"/>
          <w:szCs w:val="24"/>
        </w:rPr>
        <w:t>This argument has dwelled in the NFL attention for close to fifteen years with no reaction being given by neither the owners nor the commissioner of the NFL. Ricky Williams, however, has never given up on spreading the news on marijuana benefits.</w:t>
      </w:r>
    </w:p>
    <w:p w:rsidR="0080662C" w:rsidRPr="0080662C" w:rsidRDefault="0080662C" w:rsidP="0080662C">
      <w:pPr>
        <w:spacing w:line="480" w:lineRule="auto"/>
        <w:rPr>
          <w:rFonts w:ascii="Times New Roman" w:hAnsi="Times New Roman" w:cs="Times New Roman"/>
          <w:b/>
          <w:sz w:val="24"/>
          <w:szCs w:val="24"/>
        </w:rPr>
      </w:pPr>
      <w:r>
        <w:rPr>
          <w:rFonts w:ascii="Times New Roman" w:hAnsi="Times New Roman" w:cs="Times New Roman"/>
          <w:b/>
          <w:sz w:val="24"/>
          <w:szCs w:val="24"/>
        </w:rPr>
        <w:t>Background History</w:t>
      </w:r>
    </w:p>
    <w:p w:rsidR="00BB1E9D" w:rsidRDefault="00BB1E9D" w:rsidP="00D45285">
      <w:pPr>
        <w:spacing w:line="480" w:lineRule="auto"/>
        <w:rPr>
          <w:rFonts w:ascii="Times New Roman" w:hAnsi="Times New Roman" w:cs="Times New Roman"/>
          <w:sz w:val="24"/>
          <w:szCs w:val="24"/>
        </w:rPr>
      </w:pPr>
      <w:r>
        <w:rPr>
          <w:rFonts w:ascii="Times New Roman" w:hAnsi="Times New Roman" w:cs="Times New Roman"/>
          <w:sz w:val="24"/>
          <w:szCs w:val="24"/>
        </w:rPr>
        <w:tab/>
        <w:t>The former NFL star was born in San Diego, the year 1977. Due to his love and passion for athletics, he performed marvellously in track and football.</w:t>
      </w:r>
      <w:r w:rsidR="00D76869">
        <w:rPr>
          <w:rFonts w:ascii="Times New Roman" w:hAnsi="Times New Roman" w:cs="Times New Roman"/>
          <w:sz w:val="24"/>
          <w:szCs w:val="24"/>
        </w:rPr>
        <w:t xml:space="preserve"> While at Patrick Henry High School, Ricky was able to shine as a running back thereby helping his team attain championship. This performance was mainly driven by his positive attitude towards the challenges brings across. He believed that life was an adventure thereby making it prone to high and low moments. </w:t>
      </w:r>
      <w:r w:rsidR="00FC473D">
        <w:rPr>
          <w:rFonts w:ascii="Times New Roman" w:hAnsi="Times New Roman" w:cs="Times New Roman"/>
          <w:sz w:val="24"/>
          <w:szCs w:val="24"/>
        </w:rPr>
        <w:t>Due to the remarkable performance as a running back in Patrick Henry High School, Ricky acquired a selection to the University of Texas, a chance for him to better his career in football</w:t>
      </w:r>
      <w:r w:rsidR="00696448">
        <w:rPr>
          <w:rFonts w:ascii="Times New Roman" w:hAnsi="Times New Roman" w:cs="Times New Roman"/>
          <w:sz w:val="24"/>
          <w:szCs w:val="24"/>
        </w:rPr>
        <w:t xml:space="preserve"> (Geiger, 2017)</w:t>
      </w:r>
      <w:r w:rsidR="00FC473D">
        <w:rPr>
          <w:rFonts w:ascii="Times New Roman" w:hAnsi="Times New Roman" w:cs="Times New Roman"/>
          <w:sz w:val="24"/>
          <w:szCs w:val="24"/>
        </w:rPr>
        <w:t xml:space="preserve">. </w:t>
      </w:r>
      <w:r w:rsidR="00E66140">
        <w:rPr>
          <w:rFonts w:ascii="Times New Roman" w:hAnsi="Times New Roman" w:cs="Times New Roman"/>
          <w:sz w:val="24"/>
          <w:szCs w:val="24"/>
        </w:rPr>
        <w:t xml:space="preserve">His time playing in the university led to the attainment of several achievements. He was able to become an All-American twice and was once awarded a Heisman trophy in 1998 while at the age of twenty-one. </w:t>
      </w:r>
      <w:r w:rsidR="00C44CD4">
        <w:rPr>
          <w:rFonts w:ascii="Times New Roman" w:hAnsi="Times New Roman" w:cs="Times New Roman"/>
          <w:sz w:val="24"/>
          <w:szCs w:val="24"/>
        </w:rPr>
        <w:t>This performance captured the attention of the Texas Tornado who knew for sure that such an amazing beginning promised a great sports career for such an individual.</w:t>
      </w:r>
      <w:r w:rsidR="00BE6DF8">
        <w:rPr>
          <w:rFonts w:ascii="Times New Roman" w:hAnsi="Times New Roman" w:cs="Times New Roman"/>
          <w:sz w:val="24"/>
          <w:szCs w:val="24"/>
        </w:rPr>
        <w:t xml:space="preserve"> In 1999, the New Orleans Saints garnered an interest in drafting Ricky into their club. This led to the exchanging eight picks in order to get the chance of selecting the youngster </w:t>
      </w:r>
      <w:r w:rsidR="00064EBD">
        <w:rPr>
          <w:rFonts w:ascii="Times New Roman" w:hAnsi="Times New Roman" w:cs="Times New Roman"/>
          <w:sz w:val="24"/>
          <w:szCs w:val="24"/>
        </w:rPr>
        <w:t xml:space="preserve">at a first round pick, an occurrence </w:t>
      </w:r>
      <w:r w:rsidR="00064EBD">
        <w:rPr>
          <w:rFonts w:ascii="Times New Roman" w:hAnsi="Times New Roman" w:cs="Times New Roman"/>
          <w:sz w:val="24"/>
          <w:szCs w:val="24"/>
        </w:rPr>
        <w:lastRenderedPageBreak/>
        <w:t xml:space="preserve">that had never been seen in the NFL history. Ricky was the first rookie to receive a single draft for all the classes of the team. </w:t>
      </w:r>
      <w:r w:rsidR="003B16A5">
        <w:rPr>
          <w:rFonts w:ascii="Times New Roman" w:hAnsi="Times New Roman" w:cs="Times New Roman"/>
          <w:sz w:val="24"/>
          <w:szCs w:val="24"/>
        </w:rPr>
        <w:t>He played in the team for three straight seasons without attaining any form of injury. This state, however, was not enough to lift the New Orleans Saints into acquiring the league cup. After the elapse of the three season, Ricky moved to the Miami Dolphins and later joined the Baltimore Ravens.</w:t>
      </w:r>
      <w:r w:rsidR="00EB6391">
        <w:rPr>
          <w:rFonts w:ascii="Times New Roman" w:hAnsi="Times New Roman" w:cs="Times New Roman"/>
          <w:sz w:val="24"/>
          <w:szCs w:val="24"/>
        </w:rPr>
        <w:t xml:space="preserve"> During the thirteen years of his NFL career, Ricky was able to become an MVP in Pro Bowl as well as a Rushing Leader. </w:t>
      </w:r>
      <w:r w:rsidR="00023CBE">
        <w:rPr>
          <w:rFonts w:ascii="Times New Roman" w:hAnsi="Times New Roman" w:cs="Times New Roman"/>
          <w:sz w:val="24"/>
          <w:szCs w:val="24"/>
        </w:rPr>
        <w:t>With all these achievements, Ricky became one of the hall</w:t>
      </w:r>
      <w:r w:rsidR="0019600C">
        <w:rPr>
          <w:rFonts w:ascii="Times New Roman" w:hAnsi="Times New Roman" w:cs="Times New Roman"/>
          <w:sz w:val="24"/>
          <w:szCs w:val="24"/>
        </w:rPr>
        <w:t xml:space="preserve"> of famers in college football.</w:t>
      </w:r>
    </w:p>
    <w:p w:rsidR="0019600C" w:rsidRDefault="0019600C"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Playing in the NFL meant that Ricky was prone to acquiring several forms of injury. He incurred injuries both physically and mentally with no medicine seeming to help him recover fully. The star indulged in the consumption of medicinal marijuana which he found to bear the ability of relieving the pain he was experiencing. </w:t>
      </w:r>
      <w:r w:rsidR="006F276C">
        <w:rPr>
          <w:rFonts w:ascii="Times New Roman" w:hAnsi="Times New Roman" w:cs="Times New Roman"/>
          <w:sz w:val="24"/>
          <w:szCs w:val="24"/>
        </w:rPr>
        <w:t xml:space="preserve">Ricky’s behaviour was later discovered by the NFL which resorted to subjecting him to severe penalties. These penalties were in forms of finance, reputation and suspension. </w:t>
      </w:r>
      <w:r w:rsidR="0007444C">
        <w:rPr>
          <w:rFonts w:ascii="Times New Roman" w:hAnsi="Times New Roman" w:cs="Times New Roman"/>
          <w:sz w:val="24"/>
          <w:szCs w:val="24"/>
        </w:rPr>
        <w:t xml:space="preserve">The football star was eventually stopped from playing in the NFL since his behaviour never seemed to cease. </w:t>
      </w:r>
      <w:r w:rsidR="00D8118F">
        <w:rPr>
          <w:rFonts w:ascii="Times New Roman" w:hAnsi="Times New Roman" w:cs="Times New Roman"/>
          <w:sz w:val="24"/>
          <w:szCs w:val="24"/>
        </w:rPr>
        <w:t>This cond</w:t>
      </w:r>
      <w:r w:rsidR="007B7002">
        <w:rPr>
          <w:rFonts w:ascii="Times New Roman" w:hAnsi="Times New Roman" w:cs="Times New Roman"/>
          <w:sz w:val="24"/>
          <w:szCs w:val="24"/>
        </w:rPr>
        <w:t>ition made him realise</w:t>
      </w:r>
      <w:r w:rsidR="00D8118F">
        <w:rPr>
          <w:rFonts w:ascii="Times New Roman" w:hAnsi="Times New Roman" w:cs="Times New Roman"/>
          <w:sz w:val="24"/>
          <w:szCs w:val="24"/>
        </w:rPr>
        <w:t xml:space="preserve"> that he was only get</w:t>
      </w:r>
      <w:r w:rsidR="007B7002">
        <w:rPr>
          <w:rFonts w:ascii="Times New Roman" w:hAnsi="Times New Roman" w:cs="Times New Roman"/>
          <w:sz w:val="24"/>
          <w:szCs w:val="24"/>
        </w:rPr>
        <w:t>ting a redirection of his talent</w:t>
      </w:r>
      <w:r w:rsidR="00D8118F">
        <w:rPr>
          <w:rFonts w:ascii="Times New Roman" w:hAnsi="Times New Roman" w:cs="Times New Roman"/>
          <w:sz w:val="24"/>
          <w:szCs w:val="24"/>
        </w:rPr>
        <w:t>.</w:t>
      </w:r>
      <w:r w:rsidR="00A048AA">
        <w:rPr>
          <w:rFonts w:ascii="Times New Roman" w:hAnsi="Times New Roman" w:cs="Times New Roman"/>
          <w:sz w:val="24"/>
          <w:szCs w:val="24"/>
        </w:rPr>
        <w:t xml:space="preserve"> He resorted to becoming a speaker on the healing abilities that cannabis hold. He is also an advocate of the legaliz</w:t>
      </w:r>
      <w:r w:rsidR="00CD6F64">
        <w:rPr>
          <w:rFonts w:ascii="Times New Roman" w:hAnsi="Times New Roman" w:cs="Times New Roman"/>
          <w:sz w:val="24"/>
          <w:szCs w:val="24"/>
        </w:rPr>
        <w:t>ation of the drug</w:t>
      </w:r>
      <w:r w:rsidR="00A048AA">
        <w:rPr>
          <w:rFonts w:ascii="Times New Roman" w:hAnsi="Times New Roman" w:cs="Times New Roman"/>
          <w:sz w:val="24"/>
          <w:szCs w:val="24"/>
        </w:rPr>
        <w:t xml:space="preserve"> as well as its inclusion in the regulatory laws of the country. </w:t>
      </w:r>
      <w:r w:rsidR="00B840AE">
        <w:rPr>
          <w:rFonts w:ascii="Times New Roman" w:hAnsi="Times New Roman" w:cs="Times New Roman"/>
          <w:sz w:val="24"/>
          <w:szCs w:val="24"/>
        </w:rPr>
        <w:t>He currently seeks to identify himself with all the healing properties that cannabis holds. The former NFL star undertakes this process with great enthusiasm just like he used to play football.</w:t>
      </w:r>
      <w:r w:rsidR="002D1EA3">
        <w:rPr>
          <w:rFonts w:ascii="Times New Roman" w:hAnsi="Times New Roman" w:cs="Times New Roman"/>
          <w:sz w:val="24"/>
          <w:szCs w:val="24"/>
        </w:rPr>
        <w:t xml:space="preserve"> Currently, he studies Ayurveda medicine, engages himself in meditation in India and attends therapies such as cranial sacral. </w:t>
      </w:r>
      <w:r w:rsidR="009724E0">
        <w:rPr>
          <w:rFonts w:ascii="Times New Roman" w:hAnsi="Times New Roman" w:cs="Times New Roman"/>
          <w:sz w:val="24"/>
          <w:szCs w:val="24"/>
        </w:rPr>
        <w:t xml:space="preserve">These activities have made some individuals consider Ricky as a healer who has his experience derived from both extensive learning as well as professional sports. </w:t>
      </w:r>
      <w:r w:rsidR="00E66447">
        <w:rPr>
          <w:rFonts w:ascii="Times New Roman" w:hAnsi="Times New Roman" w:cs="Times New Roman"/>
          <w:sz w:val="24"/>
          <w:szCs w:val="24"/>
        </w:rPr>
        <w:t>The athlete-turned-healer believes that the ability of one’s conscious to evolve is a religion and that the plan of evolution is characterised by birth charts.</w:t>
      </w:r>
    </w:p>
    <w:p w:rsidR="0080662C" w:rsidRPr="0080662C" w:rsidRDefault="0080662C" w:rsidP="00D45285">
      <w:pPr>
        <w:spacing w:line="480" w:lineRule="auto"/>
        <w:rPr>
          <w:rFonts w:ascii="Times New Roman" w:hAnsi="Times New Roman" w:cs="Times New Roman"/>
          <w:b/>
          <w:sz w:val="24"/>
          <w:szCs w:val="24"/>
        </w:rPr>
      </w:pPr>
      <w:r>
        <w:rPr>
          <w:rFonts w:ascii="Times New Roman" w:hAnsi="Times New Roman" w:cs="Times New Roman"/>
          <w:b/>
          <w:sz w:val="24"/>
          <w:szCs w:val="24"/>
        </w:rPr>
        <w:t>Scientific Benefits</w:t>
      </w:r>
    </w:p>
    <w:p w:rsidR="00B1500A" w:rsidRDefault="00B1500A" w:rsidP="00D452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63ECB">
        <w:rPr>
          <w:rFonts w:ascii="Times New Roman" w:hAnsi="Times New Roman" w:cs="Times New Roman"/>
          <w:sz w:val="24"/>
          <w:szCs w:val="24"/>
        </w:rPr>
        <w:t xml:space="preserve">In relation to Rick’s argument, doctors and researchers have come to identify some medical benefits with the consumption of cannabis. Below is a discussion on these findings. </w:t>
      </w:r>
      <w:r w:rsidR="00E24260">
        <w:rPr>
          <w:rFonts w:ascii="Times New Roman" w:hAnsi="Times New Roman" w:cs="Times New Roman"/>
          <w:sz w:val="24"/>
          <w:szCs w:val="24"/>
        </w:rPr>
        <w:t xml:space="preserve">History is able to date the consumption of marijuana as far as 2737 BC. During this time, according to a Chinese emperor, the substance was used for psychoactive purposes as well as the cure of diseases such as gout and malaria. </w:t>
      </w:r>
      <w:r w:rsidR="009469F7">
        <w:rPr>
          <w:rFonts w:ascii="Times New Roman" w:hAnsi="Times New Roman" w:cs="Times New Roman"/>
          <w:sz w:val="24"/>
          <w:szCs w:val="24"/>
        </w:rPr>
        <w:t>With time, the consumption of marijuana spread to Asia, and by 500 AD, the drug had set foot in Europe.</w:t>
      </w:r>
      <w:r w:rsidR="00BA4C34">
        <w:rPr>
          <w:rFonts w:ascii="Times New Roman" w:hAnsi="Times New Roman" w:cs="Times New Roman"/>
          <w:sz w:val="24"/>
          <w:szCs w:val="24"/>
        </w:rPr>
        <w:t xml:space="preserve"> In 1850, hospitals within the United States started prescribing the drug medically during labour pains and nausea.</w:t>
      </w:r>
      <w:r w:rsidR="005D4101">
        <w:rPr>
          <w:rFonts w:ascii="Times New Roman" w:hAnsi="Times New Roman" w:cs="Times New Roman"/>
          <w:sz w:val="24"/>
          <w:szCs w:val="24"/>
        </w:rPr>
        <w:t xml:space="preserve"> During this time, most individuals resorted to the consumption of marijuana for purposes of recreation.</w:t>
      </w:r>
      <w:r w:rsidR="00C625BF">
        <w:rPr>
          <w:rFonts w:ascii="Times New Roman" w:hAnsi="Times New Roman" w:cs="Times New Roman"/>
          <w:sz w:val="24"/>
          <w:szCs w:val="24"/>
        </w:rPr>
        <w:t xml:space="preserve"> In 1970, the drug was given classification as a scheduled 1 drug. In 1999, marijuana received its first legalisation act in California. The drug, however, was only conditioned to be taken under medical prescription. Currently, there are twenty four states within the United States that have also resorted to th</w:t>
      </w:r>
      <w:r w:rsidR="00BD11ED">
        <w:rPr>
          <w:rFonts w:ascii="Times New Roman" w:hAnsi="Times New Roman" w:cs="Times New Roman"/>
          <w:sz w:val="24"/>
          <w:szCs w:val="24"/>
        </w:rPr>
        <w:t>e legalisation of marijuana.</w:t>
      </w:r>
    </w:p>
    <w:p w:rsidR="00BD11ED" w:rsidRDefault="00BD11ED"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several research works done by doctors and scientists, the following have been identified as the benefits of marijuana. First is its ability to prevent the spread of cancer cells within the body. </w:t>
      </w:r>
      <w:r w:rsidR="002C1567">
        <w:rPr>
          <w:rFonts w:ascii="Times New Roman" w:hAnsi="Times New Roman" w:cs="Times New Roman"/>
          <w:sz w:val="24"/>
          <w:szCs w:val="24"/>
        </w:rPr>
        <w:t xml:space="preserve">This state is achieved through the drugs nature of making Id-1, a gene within the body, dormant. The California Medical Centre carried out similar tests and later on announced that the drug can actually render cancer cells inactive. </w:t>
      </w:r>
      <w:r w:rsidR="003129A8">
        <w:rPr>
          <w:rFonts w:ascii="Times New Roman" w:hAnsi="Times New Roman" w:cs="Times New Roman"/>
          <w:sz w:val="24"/>
          <w:szCs w:val="24"/>
        </w:rPr>
        <w:t xml:space="preserve">In line with this discovery, it was also realised that the drug has the ability to reduce the development of tumour in the lungs, brain and breast. </w:t>
      </w:r>
      <w:r w:rsidR="009954CD">
        <w:rPr>
          <w:rFonts w:ascii="Times New Roman" w:hAnsi="Times New Roman" w:cs="Times New Roman"/>
          <w:sz w:val="24"/>
          <w:szCs w:val="24"/>
        </w:rPr>
        <w:t xml:space="preserve">Another benefit that marijuana adds to the society is its ability to reduce the chances of acquiring Alzheimer. </w:t>
      </w:r>
      <w:r w:rsidR="00BC53D7">
        <w:rPr>
          <w:rFonts w:ascii="Times New Roman" w:hAnsi="Times New Roman" w:cs="Times New Roman"/>
          <w:sz w:val="24"/>
          <w:szCs w:val="24"/>
        </w:rPr>
        <w:t xml:space="preserve">Marijuana is discovered to contain high levels of THC which is the most active component in the drug. Once in the body system, THC has the ability to stop the enzymes responsible for the production of amyloid plaques. Amyloid plaques are the root cause for the disease Alzheimer. Cannabis has also been discovered to bear the ability of curing glaucoma. </w:t>
      </w:r>
      <w:r w:rsidR="00473A89">
        <w:rPr>
          <w:rFonts w:ascii="Times New Roman" w:hAnsi="Times New Roman" w:cs="Times New Roman"/>
          <w:sz w:val="24"/>
          <w:szCs w:val="24"/>
        </w:rPr>
        <w:t xml:space="preserve">Glaucoma is a disorder that leads to the loss of vision through creation of intense forces in the eyeball thereby destroying the normal </w:t>
      </w:r>
      <w:r w:rsidR="00473A89">
        <w:rPr>
          <w:rFonts w:ascii="Times New Roman" w:hAnsi="Times New Roman" w:cs="Times New Roman"/>
          <w:sz w:val="24"/>
          <w:szCs w:val="24"/>
        </w:rPr>
        <w:lastRenderedPageBreak/>
        <w:t xml:space="preserve">functions of the optic nerve. </w:t>
      </w:r>
      <w:r w:rsidR="000D0E45">
        <w:rPr>
          <w:rFonts w:ascii="Times New Roman" w:hAnsi="Times New Roman" w:cs="Times New Roman"/>
          <w:sz w:val="24"/>
          <w:szCs w:val="24"/>
        </w:rPr>
        <w:t xml:space="preserve">According to researchers, cannabis is able to reduce the amount of pressure that the eyeball gets subjected to thus lowering the chances of one suffering from glaucoma. Another benefit of cannabis is its ability to provide relief of arthritis. </w:t>
      </w:r>
      <w:r w:rsidR="00BD48B2">
        <w:rPr>
          <w:rFonts w:ascii="Times New Roman" w:hAnsi="Times New Roman" w:cs="Times New Roman"/>
          <w:sz w:val="24"/>
          <w:szCs w:val="24"/>
        </w:rPr>
        <w:t>A recent study has been able to discover that the drug can generate sleep as well as lower pain and discomfort for individuals diagnosed with arthritis. One research entailed the prescription of sativex, a drug that contains cannabis content, to patients suffering from arthritis. After twelve days, the patients were recorded to make considerable progress in acquiring adequate amounts of rest. The level of pain was also able to reduce as a result</w:t>
      </w:r>
      <w:r w:rsidR="00846143">
        <w:rPr>
          <w:rFonts w:ascii="Times New Roman" w:hAnsi="Times New Roman" w:cs="Times New Roman"/>
          <w:sz w:val="24"/>
          <w:szCs w:val="24"/>
        </w:rPr>
        <w:t xml:space="preserve"> of the consumption of sativex.</w:t>
      </w:r>
    </w:p>
    <w:p w:rsidR="000049E3" w:rsidRPr="000049E3" w:rsidRDefault="00846143"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benefit associated with marijuana is its ability to regulate epileptic seizure. </w:t>
      </w:r>
      <w:r w:rsidR="00BA48B8">
        <w:rPr>
          <w:rFonts w:ascii="Times New Roman" w:hAnsi="Times New Roman" w:cs="Times New Roman"/>
          <w:sz w:val="24"/>
          <w:szCs w:val="24"/>
        </w:rPr>
        <w:t xml:space="preserve">An experiment was done on rats with epilepsy by Robert J. </w:t>
      </w:r>
      <w:r w:rsidR="00AD4174">
        <w:rPr>
          <w:rFonts w:ascii="Times New Roman" w:hAnsi="Times New Roman" w:cs="Times New Roman"/>
          <w:sz w:val="24"/>
          <w:szCs w:val="24"/>
        </w:rPr>
        <w:t>DE Lorenzo</w:t>
      </w:r>
      <w:r w:rsidR="00BA48B8">
        <w:rPr>
          <w:rFonts w:ascii="Times New Roman" w:hAnsi="Times New Roman" w:cs="Times New Roman"/>
          <w:sz w:val="24"/>
          <w:szCs w:val="24"/>
        </w:rPr>
        <w:t xml:space="preserve"> whereby the animals were given extracts of marijuana. Ten hours after the rats had consumed the substance, they showed no signs of suf</w:t>
      </w:r>
      <w:r w:rsidR="00FC7496">
        <w:rPr>
          <w:rFonts w:ascii="Times New Roman" w:hAnsi="Times New Roman" w:cs="Times New Roman"/>
          <w:sz w:val="24"/>
          <w:szCs w:val="24"/>
        </w:rPr>
        <w:t xml:space="preserve">fering from epilepsy. The THC content in marijuana was found to bear the ability of collecting the brain cells that help in regulating the level of excitement and the attaining of relaxing levels. </w:t>
      </w:r>
      <w:r w:rsidR="00AD4174">
        <w:rPr>
          <w:rFonts w:ascii="Times New Roman" w:hAnsi="Times New Roman" w:cs="Times New Roman"/>
          <w:sz w:val="24"/>
          <w:szCs w:val="24"/>
        </w:rPr>
        <w:t xml:space="preserve">Marijuana also has the ability of reducing pain levels that occur due to sclerosis. Multiple sclerosis results due to the development of muscle spasms within the body. Marijuana has the ability to control these effects thereby promoting less pain in the bodies of those suffering. </w:t>
      </w:r>
      <w:r w:rsidR="00D34585">
        <w:rPr>
          <w:rFonts w:ascii="Times New Roman" w:hAnsi="Times New Roman" w:cs="Times New Roman"/>
          <w:sz w:val="24"/>
          <w:szCs w:val="24"/>
        </w:rPr>
        <w:t xml:space="preserve">High THC levels in marijuana help collect and bind receptors situated in the muscles thereby making the subject pain-free. </w:t>
      </w:r>
      <w:r w:rsidR="00842F63">
        <w:rPr>
          <w:rFonts w:ascii="Times New Roman" w:hAnsi="Times New Roman" w:cs="Times New Roman"/>
          <w:sz w:val="24"/>
          <w:szCs w:val="24"/>
        </w:rPr>
        <w:t xml:space="preserve">Apart from this, marijuana is also discovered to bear the ability to regulate tremors for individuals suffering from Parkinson’s disease. The drug has been identified in helping the patients acquire sleep and lower the pain in their body. Marijuana also assists in reducing the side effects that may result from treating hepatitis C. The treatment of hepatitis C results to the rise of heavy side effects. These effects include pain in the muscle tissues, feelings of fatigue, depression and eventual loss in appetite. </w:t>
      </w:r>
      <w:r w:rsidR="00580B56">
        <w:rPr>
          <w:rFonts w:ascii="Times New Roman" w:hAnsi="Times New Roman" w:cs="Times New Roman"/>
          <w:sz w:val="24"/>
          <w:szCs w:val="24"/>
        </w:rPr>
        <w:t xml:space="preserve">According to a 2006 discovery, majority of the individuals consuming </w:t>
      </w:r>
      <w:r w:rsidR="00580B56">
        <w:rPr>
          <w:rFonts w:ascii="Times New Roman" w:hAnsi="Times New Roman" w:cs="Times New Roman"/>
          <w:sz w:val="24"/>
          <w:szCs w:val="24"/>
        </w:rPr>
        <w:lastRenderedPageBreak/>
        <w:t xml:space="preserve">marijuana succeeded in finishing their treatment for Hepatitis C while less than 30% were able to do so. This state was due to the capability of the drug to lead their </w:t>
      </w:r>
      <w:r w:rsidR="00BB2F1F">
        <w:rPr>
          <w:rFonts w:ascii="Times New Roman" w:hAnsi="Times New Roman" w:cs="Times New Roman"/>
          <w:sz w:val="24"/>
          <w:szCs w:val="24"/>
        </w:rPr>
        <w:t>patients into relaxation</w:t>
      </w:r>
      <w:r w:rsidR="008C44EE">
        <w:rPr>
          <w:rFonts w:ascii="Times New Roman" w:hAnsi="Times New Roman" w:cs="Times New Roman"/>
          <w:sz w:val="24"/>
          <w:szCs w:val="24"/>
        </w:rPr>
        <w:t xml:space="preserve">. </w:t>
      </w:r>
      <w:r w:rsidR="00BB2F1F">
        <w:rPr>
          <w:rFonts w:ascii="Times New Roman" w:hAnsi="Times New Roman" w:cs="Times New Roman"/>
          <w:sz w:val="24"/>
          <w:szCs w:val="24"/>
        </w:rPr>
        <w:t>The drug is also identified to have benefits in reducing anxiety in one’s body. Less anxiety is attained through improving the mood of the user. High consumptions of marijuana, however, lead to the rise of anxiety levels and paranoia. Consumption of the drug has also been linked to a reduction in the level of tobacco in users. It also generates proper functioning of the lung cells, according to th</w:t>
      </w:r>
      <w:r w:rsidR="008C44EE">
        <w:rPr>
          <w:rFonts w:ascii="Times New Roman" w:hAnsi="Times New Roman" w:cs="Times New Roman"/>
          <w:sz w:val="24"/>
          <w:szCs w:val="24"/>
        </w:rPr>
        <w:t>e American Medical Association</w:t>
      </w:r>
      <w:r w:rsidR="000A3FAB">
        <w:rPr>
          <w:rFonts w:ascii="Times New Roman" w:hAnsi="Times New Roman" w:cs="Times New Roman"/>
          <w:sz w:val="24"/>
          <w:szCs w:val="24"/>
        </w:rPr>
        <w:t xml:space="preserve"> (Lara, 2016)</w:t>
      </w:r>
      <w:r w:rsidR="008C44EE">
        <w:rPr>
          <w:rFonts w:ascii="Times New Roman" w:hAnsi="Times New Roman" w:cs="Times New Roman"/>
          <w:sz w:val="24"/>
          <w:szCs w:val="24"/>
        </w:rPr>
        <w:t>.</w:t>
      </w:r>
      <w:r w:rsidR="00EC0B1F">
        <w:rPr>
          <w:rFonts w:ascii="Times New Roman" w:hAnsi="Times New Roman" w:cs="Times New Roman"/>
          <w:sz w:val="24"/>
          <w:szCs w:val="24"/>
        </w:rPr>
        <w:t xml:space="preserve"> Another benefit that accrues an individual who consumes marijuana is the ability of become free from stress. With the world changing each day, many challenges are faced. Some of these challenges could be in the form of job loss, loss of a loved one as well as tensions within the family. All these experiences lead to high generations of stress that could result to an individual resorting to commit suicide. Through the consumption of marijuana, an individual is able to feed the body with proper amounts of THC that would lead into a state of relaxation thereby acting against high levels of stress in the body.</w:t>
      </w:r>
    </w:p>
    <w:p w:rsidR="008C44EE" w:rsidRDefault="008C44EE"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Due to these benefits that accrue marijuana consumption, the NFL is left with the decision on whether to allow its injured athletes consume the drug or not. During the performance of an exercise, one’s body is able to secrete endocannabinoids, forms of THC that normally present themselves by nature. Once the endocannabinoids combine themselves with endorphins, it results to a state commonly referred to as “runners high”. </w:t>
      </w:r>
      <w:r w:rsidR="003B4ECC">
        <w:rPr>
          <w:rFonts w:ascii="Times New Roman" w:hAnsi="Times New Roman" w:cs="Times New Roman"/>
          <w:sz w:val="24"/>
          <w:szCs w:val="24"/>
        </w:rPr>
        <w:t xml:space="preserve">The human brain entails receptors that upon receiving any level of THC, they lead the body to a reduction in anxiety and raise the levels of aggression. </w:t>
      </w:r>
      <w:r w:rsidR="00C02350">
        <w:rPr>
          <w:rFonts w:ascii="Times New Roman" w:hAnsi="Times New Roman" w:cs="Times New Roman"/>
          <w:sz w:val="24"/>
          <w:szCs w:val="24"/>
        </w:rPr>
        <w:t xml:space="preserve">This drug changes the body’s reaction unwillingly. One is able to attain the level of “runners high” by simply consuming cannabis. Even though the drug may boost ones performance, it may result to defects such as memory loss and unclear perception. It can also lead an individual to loosing coordination between the hand and the eye. </w:t>
      </w:r>
      <w:r w:rsidR="004A7BC2">
        <w:rPr>
          <w:rFonts w:ascii="Times New Roman" w:hAnsi="Times New Roman" w:cs="Times New Roman"/>
          <w:sz w:val="24"/>
          <w:szCs w:val="24"/>
        </w:rPr>
        <w:t xml:space="preserve">This state would make it challenging for an individual to get a grasp of </w:t>
      </w:r>
      <w:r w:rsidR="004A7BC2">
        <w:rPr>
          <w:rFonts w:ascii="Times New Roman" w:hAnsi="Times New Roman" w:cs="Times New Roman"/>
          <w:sz w:val="24"/>
          <w:szCs w:val="24"/>
        </w:rPr>
        <w:lastRenderedPageBreak/>
        <w:t>events especially when unde</w:t>
      </w:r>
      <w:r w:rsidR="00937ED1">
        <w:rPr>
          <w:rFonts w:ascii="Times New Roman" w:hAnsi="Times New Roman" w:cs="Times New Roman"/>
          <w:sz w:val="24"/>
          <w:szCs w:val="24"/>
        </w:rPr>
        <w:t xml:space="preserve">rtaking an unfamiliar exercise. Marijuana has the ability to relieve pain within the body. This state is normally achieved through the bondage of the receptor cells that are responsible for identifying pain. It therefore results to an injured player forgetting about the pain that he is undergoing. This process is therefore considered as healthy healing since the player is able to recover without having any trace of pain within the body. Scientifically, marijuana actually improves the performance of these injured players once they get back on the field. The only problem that is posed is their </w:t>
      </w:r>
      <w:r w:rsidR="003E7254">
        <w:rPr>
          <w:rFonts w:ascii="Times New Roman" w:hAnsi="Times New Roman" w:cs="Times New Roman"/>
          <w:sz w:val="24"/>
          <w:szCs w:val="24"/>
        </w:rPr>
        <w:t>ability to carry out the tasks.</w:t>
      </w:r>
    </w:p>
    <w:p w:rsidR="003E7254" w:rsidRDefault="003E7254" w:rsidP="00D45285">
      <w:pPr>
        <w:spacing w:line="480" w:lineRule="auto"/>
        <w:rPr>
          <w:rFonts w:ascii="Times New Roman" w:hAnsi="Times New Roman" w:cs="Times New Roman"/>
          <w:sz w:val="24"/>
          <w:szCs w:val="24"/>
        </w:rPr>
      </w:pPr>
      <w:r>
        <w:rPr>
          <w:rFonts w:ascii="Times New Roman" w:hAnsi="Times New Roman" w:cs="Times New Roman"/>
          <w:sz w:val="24"/>
          <w:szCs w:val="24"/>
        </w:rPr>
        <w:tab/>
        <w:t>The drug helps in increasing strength in the body. It however contributes to the loss of memory thereby making it hard for the player involved to get a clear grasp of what is involved. The loss of memory does not become a major factor that affects professional athletes since they are well acquainted with the activities involved in the field. This drug could only cause harm to those individuals who are still new to the league. The drug would lead to an increased level of THC within them thereby causing a state of paranoia that results in poor performance. Careers will therefore come to a closure due to the poor performance. If the drug helps injured NFL players recover healthily, according to the extensive research, then the league needs to consider availing medicinal marijuana to professional football players with a minimum of five years’ experience in the field.</w:t>
      </w:r>
    </w:p>
    <w:p w:rsidR="000049E3" w:rsidRPr="000049E3" w:rsidRDefault="000049E3" w:rsidP="00D45285">
      <w:pPr>
        <w:spacing w:line="480" w:lineRule="auto"/>
        <w:rPr>
          <w:rFonts w:ascii="Times New Roman" w:hAnsi="Times New Roman" w:cs="Times New Roman"/>
          <w:b/>
          <w:sz w:val="24"/>
          <w:szCs w:val="24"/>
        </w:rPr>
      </w:pPr>
      <w:r>
        <w:rPr>
          <w:rFonts w:ascii="Times New Roman" w:hAnsi="Times New Roman" w:cs="Times New Roman"/>
          <w:b/>
          <w:sz w:val="24"/>
          <w:szCs w:val="24"/>
        </w:rPr>
        <w:t>Ricky’s Role in Convincing the Commissioner</w:t>
      </w:r>
    </w:p>
    <w:p w:rsidR="00110717" w:rsidRDefault="00110717"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Ricky Williams has been an advocate in proving to the league owners that this drug actually helps the condition in players. There are several roles that he can play to convince the authorities to eventually accept the consumption of marijuana as a healing substance. First, he could explain to them the tremendous amount of pain that is normally involved as a football player. He could inform them on how the injuries that players face cause them </w:t>
      </w:r>
      <w:r>
        <w:rPr>
          <w:rFonts w:ascii="Times New Roman" w:hAnsi="Times New Roman" w:cs="Times New Roman"/>
          <w:sz w:val="24"/>
          <w:szCs w:val="24"/>
        </w:rPr>
        <w:lastRenderedPageBreak/>
        <w:t xml:space="preserve">trauma and lack of concentration. </w:t>
      </w:r>
      <w:r w:rsidR="009E36B5">
        <w:rPr>
          <w:rFonts w:ascii="Times New Roman" w:hAnsi="Times New Roman" w:cs="Times New Roman"/>
          <w:sz w:val="24"/>
          <w:szCs w:val="24"/>
        </w:rPr>
        <w:t xml:space="preserve">The consumption of marijuana has an extra-ordinary ability to solve all these problems that the players incur. Ricky could give elaborate demonstrations of how the drug helps the body forget the presence of pain within it thereby enabling the player acquire an excessive amount of energy that is needed after coming </w:t>
      </w:r>
      <w:r w:rsidR="0098439C">
        <w:rPr>
          <w:rFonts w:ascii="Times New Roman" w:hAnsi="Times New Roman" w:cs="Times New Roman"/>
          <w:sz w:val="24"/>
          <w:szCs w:val="24"/>
        </w:rPr>
        <w:t>from</w:t>
      </w:r>
      <w:r w:rsidR="009E36B5">
        <w:rPr>
          <w:rFonts w:ascii="Times New Roman" w:hAnsi="Times New Roman" w:cs="Times New Roman"/>
          <w:sz w:val="24"/>
          <w:szCs w:val="24"/>
        </w:rPr>
        <w:t xml:space="preserve"> an injury. </w:t>
      </w:r>
      <w:r w:rsidR="00235D67">
        <w:rPr>
          <w:rFonts w:ascii="Times New Roman" w:hAnsi="Times New Roman" w:cs="Times New Roman"/>
          <w:sz w:val="24"/>
          <w:szCs w:val="24"/>
        </w:rPr>
        <w:t>It is evident that in the minds of the commissioners and the owners, marijuana leads to the spoilage of brain cells eventually, which is quite true. Ricky needs to develop a technique of removing this kind of belief from them. He could do this by showcasing how regulated use of the drug would actually help the player avo</w:t>
      </w:r>
      <w:r w:rsidR="00A05BA9">
        <w:rPr>
          <w:rFonts w:ascii="Times New Roman" w:hAnsi="Times New Roman" w:cs="Times New Roman"/>
          <w:sz w:val="24"/>
          <w:szCs w:val="24"/>
        </w:rPr>
        <w:t>id any harm in the brain cells. Research has also proven that the drug enable healthy performance of the lungs</w:t>
      </w:r>
      <w:bookmarkStart w:id="0" w:name="_GoBack"/>
      <w:bookmarkEnd w:id="0"/>
      <w:r w:rsidR="00D06303">
        <w:rPr>
          <w:rFonts w:ascii="Times New Roman" w:hAnsi="Times New Roman" w:cs="Times New Roman"/>
          <w:sz w:val="24"/>
          <w:szCs w:val="24"/>
        </w:rPr>
        <w:t xml:space="preserve"> (Smith, 2016)</w:t>
      </w:r>
      <w:r w:rsidR="00A05BA9">
        <w:rPr>
          <w:rFonts w:ascii="Times New Roman" w:hAnsi="Times New Roman" w:cs="Times New Roman"/>
          <w:sz w:val="24"/>
          <w:szCs w:val="24"/>
        </w:rPr>
        <w:t>. This state concurs positively with athletics. An obvious requirement for perfect performance in sports is the presence of a good lung. If this state can be achieved through the consumption of marijuana, then the owners of the NFL need to have a look in it. Tobacco is the major enemy of healthy performance in the lungs since it leads to the generation of clumps within the lung cells. Marijuana acts opposite to this occurrence by ensuring the free roam of cells within the lungs. This state therefore assures pe</w:t>
      </w:r>
      <w:r w:rsidR="00F27C01">
        <w:rPr>
          <w:rFonts w:ascii="Times New Roman" w:hAnsi="Times New Roman" w:cs="Times New Roman"/>
          <w:sz w:val="24"/>
          <w:szCs w:val="24"/>
        </w:rPr>
        <w:t>rfect performance of the lungs.</w:t>
      </w:r>
    </w:p>
    <w:p w:rsidR="00193A69" w:rsidRPr="00193A69" w:rsidRDefault="00193A69" w:rsidP="00D45285">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F27C01" w:rsidRDefault="00F27C01" w:rsidP="00D4528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Due to all these benefits that accrue injured players upon the consumption of marijuana, a question thereby arises. Should players who are not injured be allowed to consume marijuana too? </w:t>
      </w:r>
      <w:r w:rsidR="006A4E8A">
        <w:rPr>
          <w:rFonts w:ascii="Times New Roman" w:hAnsi="Times New Roman" w:cs="Times New Roman"/>
          <w:sz w:val="24"/>
          <w:szCs w:val="24"/>
        </w:rPr>
        <w:t xml:space="preserve">Since the drug has the ability to turn the body from a state of anxiety to a state of aggression, there would be positive benefits that would be seen in the nature of the players’ performance in the field once they consume it. The only concern needs to be in the level of regulation imposed in the consumption. There needs to be a regulation imposed in the utilisation of marijuana for the benefits of boosting performance. Too much consumption would result to eventual poor performance. Adequate consumption would lead to perfect </w:t>
      </w:r>
      <w:r w:rsidR="006A4E8A">
        <w:rPr>
          <w:rFonts w:ascii="Times New Roman" w:hAnsi="Times New Roman" w:cs="Times New Roman"/>
          <w:sz w:val="24"/>
          <w:szCs w:val="24"/>
        </w:rPr>
        <w:lastRenderedPageBreak/>
        <w:t>performance as well as the maintenance of proper thinking in an athlete</w:t>
      </w:r>
      <w:r w:rsidR="00EC0B1F">
        <w:rPr>
          <w:rFonts w:ascii="Times New Roman" w:hAnsi="Times New Roman" w:cs="Times New Roman"/>
          <w:sz w:val="24"/>
          <w:szCs w:val="24"/>
        </w:rPr>
        <w:t>.</w:t>
      </w:r>
      <w:r w:rsidR="00184CC5">
        <w:rPr>
          <w:rFonts w:ascii="Times New Roman" w:hAnsi="Times New Roman" w:cs="Times New Roman"/>
          <w:sz w:val="24"/>
          <w:szCs w:val="24"/>
        </w:rPr>
        <w:t xml:space="preserve"> The league needs to review the healthy standards that marijuana could generate for their players.</w:t>
      </w: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D45285">
      <w:pPr>
        <w:spacing w:line="480" w:lineRule="auto"/>
        <w:rPr>
          <w:rFonts w:ascii="Times New Roman" w:hAnsi="Times New Roman" w:cs="Times New Roman"/>
          <w:sz w:val="24"/>
          <w:szCs w:val="24"/>
        </w:rPr>
      </w:pPr>
    </w:p>
    <w:p w:rsidR="001F7401" w:rsidRDefault="001F7401" w:rsidP="001F740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52237" w:rsidRDefault="00652237" w:rsidP="00EF4B16">
      <w:pPr>
        <w:spacing w:line="480" w:lineRule="auto"/>
        <w:ind w:firstLine="720"/>
        <w:rPr>
          <w:rFonts w:ascii="Times New Roman" w:hAnsi="Times New Roman" w:cs="Times New Roman"/>
          <w:sz w:val="24"/>
          <w:szCs w:val="24"/>
        </w:rPr>
      </w:pPr>
      <w:r w:rsidRPr="00652237">
        <w:rPr>
          <w:rFonts w:ascii="Times New Roman" w:hAnsi="Times New Roman" w:cs="Times New Roman"/>
          <w:sz w:val="24"/>
          <w:szCs w:val="24"/>
        </w:rPr>
        <w:t>Abrol, D. P. (2019). Quality</w:t>
      </w:r>
      <w:r>
        <w:rPr>
          <w:rFonts w:ascii="Times New Roman" w:hAnsi="Times New Roman" w:cs="Times New Roman"/>
          <w:sz w:val="24"/>
          <w:szCs w:val="24"/>
        </w:rPr>
        <w:t xml:space="preserve"> of Ph D degree holders in</w:t>
      </w:r>
      <w:r w:rsidR="001D09F9">
        <w:rPr>
          <w:rFonts w:ascii="Times New Roman" w:hAnsi="Times New Roman" w:cs="Times New Roman"/>
          <w:sz w:val="24"/>
          <w:szCs w:val="24"/>
        </w:rPr>
        <w:t xml:space="preserve"> the</w:t>
      </w:r>
      <w:r>
        <w:rPr>
          <w:rFonts w:ascii="Times New Roman" w:hAnsi="Times New Roman" w:cs="Times New Roman"/>
          <w:sz w:val="24"/>
          <w:szCs w:val="24"/>
        </w:rPr>
        <w:t xml:space="preserve"> Unites States</w:t>
      </w:r>
      <w:r w:rsidRPr="00652237">
        <w:rPr>
          <w:rFonts w:ascii="Times New Roman" w:hAnsi="Times New Roman" w:cs="Times New Roman"/>
          <w:sz w:val="24"/>
          <w:szCs w:val="24"/>
        </w:rPr>
        <w:t>. CURRENT SCIENCE, 116(4), 512-512.</w:t>
      </w:r>
    </w:p>
    <w:p w:rsidR="00C36680" w:rsidRDefault="00C36680" w:rsidP="00EF4B16">
      <w:pPr>
        <w:spacing w:line="480" w:lineRule="auto"/>
        <w:ind w:firstLine="720"/>
        <w:rPr>
          <w:rFonts w:ascii="Times New Roman" w:hAnsi="Times New Roman" w:cs="Times New Roman"/>
          <w:sz w:val="24"/>
          <w:szCs w:val="24"/>
        </w:rPr>
      </w:pPr>
      <w:r w:rsidRPr="00C36680">
        <w:rPr>
          <w:rFonts w:ascii="Times New Roman" w:hAnsi="Times New Roman" w:cs="Times New Roman"/>
          <w:sz w:val="24"/>
          <w:szCs w:val="24"/>
        </w:rPr>
        <w:t>Geiger, R. L. (2017). Research and relevant knowledge: American research universities since World War II. Routledge.</w:t>
      </w:r>
    </w:p>
    <w:p w:rsidR="00A423F1" w:rsidRDefault="00A423F1" w:rsidP="00EF4B16">
      <w:pPr>
        <w:spacing w:line="480" w:lineRule="auto"/>
        <w:ind w:firstLine="720"/>
        <w:rPr>
          <w:rFonts w:ascii="Times New Roman" w:hAnsi="Times New Roman" w:cs="Times New Roman"/>
          <w:sz w:val="24"/>
          <w:szCs w:val="24"/>
        </w:rPr>
      </w:pPr>
      <w:r w:rsidRPr="00A423F1">
        <w:rPr>
          <w:rFonts w:ascii="Times New Roman" w:hAnsi="Times New Roman" w:cs="Times New Roman"/>
          <w:sz w:val="24"/>
          <w:szCs w:val="24"/>
        </w:rPr>
        <w:t>H. S. A. U., &amp; Office of the Surgeon General (US. (2016). Facing addiction in America: The Surgeon General's report on alcohol, drugs, and health.</w:t>
      </w:r>
    </w:p>
    <w:p w:rsidR="00183AC3" w:rsidRDefault="00183AC3" w:rsidP="00EF4B16">
      <w:pPr>
        <w:spacing w:line="480" w:lineRule="auto"/>
        <w:ind w:firstLine="720"/>
        <w:rPr>
          <w:rFonts w:ascii="Times New Roman" w:hAnsi="Times New Roman" w:cs="Times New Roman"/>
          <w:sz w:val="24"/>
          <w:szCs w:val="24"/>
        </w:rPr>
      </w:pPr>
      <w:r w:rsidRPr="00183AC3">
        <w:rPr>
          <w:rFonts w:ascii="Times New Roman" w:hAnsi="Times New Roman" w:cs="Times New Roman"/>
          <w:sz w:val="24"/>
          <w:szCs w:val="24"/>
        </w:rPr>
        <w:t>Lara, F. (2016). Follow Me Down: Portrai</w:t>
      </w:r>
      <w:r>
        <w:rPr>
          <w:rFonts w:ascii="Times New Roman" w:hAnsi="Times New Roman" w:cs="Times New Roman"/>
          <w:sz w:val="24"/>
          <w:szCs w:val="24"/>
        </w:rPr>
        <w:t>ts of Louisiana Marijuana Consumption</w:t>
      </w:r>
      <w:r w:rsidRPr="00183AC3">
        <w:rPr>
          <w:rFonts w:ascii="Times New Roman" w:hAnsi="Times New Roman" w:cs="Times New Roman"/>
          <w:sz w:val="24"/>
          <w:szCs w:val="24"/>
        </w:rPr>
        <w:t>.</w:t>
      </w:r>
    </w:p>
    <w:p w:rsidR="00EF4B16" w:rsidRDefault="00EF4B16" w:rsidP="00EF4B16">
      <w:pPr>
        <w:spacing w:line="480" w:lineRule="auto"/>
        <w:ind w:firstLine="720"/>
        <w:rPr>
          <w:rFonts w:ascii="Times New Roman" w:hAnsi="Times New Roman" w:cs="Times New Roman"/>
          <w:sz w:val="24"/>
          <w:szCs w:val="24"/>
        </w:rPr>
      </w:pPr>
      <w:r w:rsidRPr="00EF4B16">
        <w:rPr>
          <w:rFonts w:ascii="Times New Roman" w:hAnsi="Times New Roman" w:cs="Times New Roman"/>
          <w:sz w:val="24"/>
          <w:szCs w:val="24"/>
        </w:rPr>
        <w:t>Melton, G. B., Petrila, J., Poythress, N. G., Slobogin, C., Otto, R. K., Mossman, D., &amp; Condie, L. O. (2017). Psychological evaluations for the courts: A handbook for mental health professionals and lawyers. Guilford Publications.</w:t>
      </w:r>
    </w:p>
    <w:p w:rsidR="0037446E" w:rsidRDefault="0037446E" w:rsidP="00EF4B16">
      <w:pPr>
        <w:spacing w:line="480" w:lineRule="auto"/>
        <w:ind w:firstLine="720"/>
        <w:rPr>
          <w:rFonts w:ascii="Times New Roman" w:hAnsi="Times New Roman" w:cs="Times New Roman"/>
          <w:sz w:val="24"/>
          <w:szCs w:val="24"/>
        </w:rPr>
      </w:pPr>
      <w:r w:rsidRPr="0037446E">
        <w:rPr>
          <w:rFonts w:ascii="Times New Roman" w:hAnsi="Times New Roman" w:cs="Times New Roman"/>
          <w:sz w:val="24"/>
          <w:szCs w:val="24"/>
        </w:rPr>
        <w:t>Pilgrim, D. (2019</w:t>
      </w:r>
      <w:r>
        <w:rPr>
          <w:rFonts w:ascii="Times New Roman" w:hAnsi="Times New Roman" w:cs="Times New Roman"/>
          <w:sz w:val="24"/>
          <w:szCs w:val="24"/>
        </w:rPr>
        <w:t>). Key concepts in marijuana consumption</w:t>
      </w:r>
      <w:r w:rsidRPr="0037446E">
        <w:rPr>
          <w:rFonts w:ascii="Times New Roman" w:hAnsi="Times New Roman" w:cs="Times New Roman"/>
          <w:sz w:val="24"/>
          <w:szCs w:val="24"/>
        </w:rPr>
        <w:t>. SAGE Publications Limited.</w:t>
      </w:r>
    </w:p>
    <w:p w:rsidR="00D36E9B" w:rsidRDefault="00D36E9B" w:rsidP="00EF4B16">
      <w:pPr>
        <w:spacing w:line="480" w:lineRule="auto"/>
        <w:ind w:firstLine="720"/>
        <w:rPr>
          <w:rFonts w:ascii="Times New Roman" w:hAnsi="Times New Roman" w:cs="Times New Roman"/>
          <w:sz w:val="24"/>
          <w:szCs w:val="24"/>
        </w:rPr>
      </w:pPr>
      <w:r w:rsidRPr="00D36E9B">
        <w:rPr>
          <w:rFonts w:ascii="Times New Roman" w:hAnsi="Times New Roman" w:cs="Times New Roman"/>
          <w:sz w:val="24"/>
          <w:szCs w:val="24"/>
        </w:rPr>
        <w:t>Smith, E. S. (2016). Follow Me Down: Portrai</w:t>
      </w:r>
      <w:r>
        <w:rPr>
          <w:rFonts w:ascii="Times New Roman" w:hAnsi="Times New Roman" w:cs="Times New Roman"/>
          <w:sz w:val="24"/>
          <w:szCs w:val="24"/>
        </w:rPr>
        <w:t>ts of California NFL athletics</w:t>
      </w:r>
      <w:r w:rsidRPr="00D36E9B">
        <w:rPr>
          <w:rFonts w:ascii="Times New Roman" w:hAnsi="Times New Roman" w:cs="Times New Roman"/>
          <w:sz w:val="24"/>
          <w:szCs w:val="24"/>
        </w:rPr>
        <w:t>. Benjamin J. Harbert, director. Films Media Group, 2012, DVD. Journal of the Society for American Music, 10(3), 379-381.</w:t>
      </w:r>
    </w:p>
    <w:p w:rsidR="001D5AB6" w:rsidRDefault="00EF4B16" w:rsidP="00D42135">
      <w:pPr>
        <w:spacing w:line="480" w:lineRule="auto"/>
        <w:ind w:firstLine="720"/>
        <w:rPr>
          <w:rFonts w:ascii="Times New Roman" w:hAnsi="Times New Roman" w:cs="Times New Roman"/>
          <w:sz w:val="24"/>
          <w:szCs w:val="24"/>
        </w:rPr>
      </w:pPr>
      <w:r w:rsidRPr="00EF4B16">
        <w:rPr>
          <w:rFonts w:ascii="Times New Roman" w:hAnsi="Times New Roman" w:cs="Times New Roman"/>
          <w:sz w:val="24"/>
          <w:szCs w:val="24"/>
        </w:rPr>
        <w:t>World Health Organization. (2016). mhGAP intervention guide for mental, neurological and substance use disorders in non-specialized health settings: mental health Gap Action Programme (‎‎‎ mhGAP)‎‎‎–version 2.0. World Health Organization.</w:t>
      </w:r>
    </w:p>
    <w:p w:rsidR="00D42135" w:rsidRPr="00EF4B16" w:rsidRDefault="00D42135" w:rsidP="00EF4B16">
      <w:pPr>
        <w:spacing w:line="480" w:lineRule="auto"/>
        <w:ind w:firstLine="720"/>
        <w:rPr>
          <w:rFonts w:ascii="Times New Roman" w:hAnsi="Times New Roman" w:cs="Times New Roman"/>
          <w:sz w:val="24"/>
          <w:szCs w:val="24"/>
        </w:rPr>
      </w:pPr>
      <w:r w:rsidRPr="00D42135">
        <w:rPr>
          <w:rFonts w:ascii="Times New Roman" w:hAnsi="Times New Roman" w:cs="Times New Roman"/>
          <w:sz w:val="24"/>
          <w:szCs w:val="24"/>
        </w:rPr>
        <w:t>Zeanah, C. H. (Ed.). (</w:t>
      </w:r>
      <w:r>
        <w:rPr>
          <w:rFonts w:ascii="Times New Roman" w:hAnsi="Times New Roman" w:cs="Times New Roman"/>
          <w:sz w:val="24"/>
          <w:szCs w:val="24"/>
        </w:rPr>
        <w:t>2018). Handbook of sportsmanship</w:t>
      </w:r>
      <w:r w:rsidRPr="00D42135">
        <w:rPr>
          <w:rFonts w:ascii="Times New Roman" w:hAnsi="Times New Roman" w:cs="Times New Roman"/>
          <w:sz w:val="24"/>
          <w:szCs w:val="24"/>
        </w:rPr>
        <w:t>. Guilford Publications.</w:t>
      </w:r>
    </w:p>
    <w:sectPr w:rsidR="00D42135" w:rsidRPr="00EF4B16" w:rsidSect="00D9754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D38" w:rsidRDefault="003D4D38" w:rsidP="00D9754B">
      <w:pPr>
        <w:spacing w:after="0" w:line="240" w:lineRule="auto"/>
      </w:pPr>
      <w:r>
        <w:separator/>
      </w:r>
    </w:p>
  </w:endnote>
  <w:endnote w:type="continuationSeparator" w:id="0">
    <w:p w:rsidR="003D4D38" w:rsidRDefault="003D4D38" w:rsidP="00D97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D38" w:rsidRDefault="003D4D38" w:rsidP="00D9754B">
      <w:pPr>
        <w:spacing w:after="0" w:line="240" w:lineRule="auto"/>
      </w:pPr>
      <w:r>
        <w:separator/>
      </w:r>
    </w:p>
  </w:footnote>
  <w:footnote w:type="continuationSeparator" w:id="0">
    <w:p w:rsidR="003D4D38" w:rsidRDefault="003D4D38" w:rsidP="00D97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54B" w:rsidRPr="00D9754B" w:rsidRDefault="00D9754B">
    <w:pPr>
      <w:pStyle w:val="Header"/>
      <w:rPr>
        <w:rFonts w:ascii="Times New Roman" w:hAnsi="Times New Roman" w:cs="Times New Roman"/>
        <w:sz w:val="24"/>
        <w:szCs w:val="24"/>
      </w:rPr>
    </w:pPr>
    <w:r w:rsidRPr="00D9754B">
      <w:rPr>
        <w:rFonts w:ascii="Times New Roman" w:hAnsi="Times New Roman" w:cs="Times New Roman"/>
        <w:sz w:val="24"/>
        <w:szCs w:val="24"/>
      </w:rPr>
      <w:t>THE RICKY WILLIAM REPORT</w:t>
    </w:r>
  </w:p>
  <w:p w:rsidR="00D9754B" w:rsidRDefault="00D97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54B" w:rsidRPr="00D9754B" w:rsidRDefault="00D9754B">
    <w:pPr>
      <w:pStyle w:val="Header"/>
      <w:rPr>
        <w:sz w:val="24"/>
        <w:szCs w:val="24"/>
      </w:rPr>
    </w:pPr>
    <w:r w:rsidRPr="00D9754B">
      <w:rPr>
        <w:sz w:val="24"/>
        <w:szCs w:val="24"/>
      </w:rPr>
      <w:t xml:space="preserve">Running head: </w:t>
    </w:r>
    <w:r w:rsidRPr="00D9754B">
      <w:rPr>
        <w:rFonts w:ascii="Times New Roman" w:hAnsi="Times New Roman" w:cs="Times New Roman"/>
        <w:sz w:val="24"/>
        <w:szCs w:val="24"/>
      </w:rPr>
      <w:t>THE RICKY WILLIAM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1NzYwN7U0MbMwMDRT0lEKTi0uzszPAykwrAUAfKbegCwAAAA="/>
  </w:docVars>
  <w:rsids>
    <w:rsidRoot w:val="00D45285"/>
    <w:rsid w:val="000049E3"/>
    <w:rsid w:val="00023CBE"/>
    <w:rsid w:val="00063ECB"/>
    <w:rsid w:val="00064EBD"/>
    <w:rsid w:val="0007444C"/>
    <w:rsid w:val="000A3FAB"/>
    <w:rsid w:val="000D0E45"/>
    <w:rsid w:val="00110717"/>
    <w:rsid w:val="00142ABD"/>
    <w:rsid w:val="00183AC3"/>
    <w:rsid w:val="00184CC5"/>
    <w:rsid w:val="00193A69"/>
    <w:rsid w:val="0019600C"/>
    <w:rsid w:val="001D09F9"/>
    <w:rsid w:val="001D5AB6"/>
    <w:rsid w:val="001F7401"/>
    <w:rsid w:val="00235D67"/>
    <w:rsid w:val="002A712B"/>
    <w:rsid w:val="002C1567"/>
    <w:rsid w:val="002D1EA3"/>
    <w:rsid w:val="003129A8"/>
    <w:rsid w:val="0037446E"/>
    <w:rsid w:val="003B16A5"/>
    <w:rsid w:val="003B4ECC"/>
    <w:rsid w:val="003D4D38"/>
    <w:rsid w:val="003E7254"/>
    <w:rsid w:val="00473A89"/>
    <w:rsid w:val="004A7BC2"/>
    <w:rsid w:val="00580B56"/>
    <w:rsid w:val="005D4101"/>
    <w:rsid w:val="00652237"/>
    <w:rsid w:val="00696448"/>
    <w:rsid w:val="006A4E8A"/>
    <w:rsid w:val="006F276C"/>
    <w:rsid w:val="007B7002"/>
    <w:rsid w:val="0080662C"/>
    <w:rsid w:val="00842F63"/>
    <w:rsid w:val="00846143"/>
    <w:rsid w:val="008C44EE"/>
    <w:rsid w:val="00937ED1"/>
    <w:rsid w:val="009469F7"/>
    <w:rsid w:val="009724E0"/>
    <w:rsid w:val="00981943"/>
    <w:rsid w:val="0098439C"/>
    <w:rsid w:val="009954CD"/>
    <w:rsid w:val="009E36B5"/>
    <w:rsid w:val="00A048AA"/>
    <w:rsid w:val="00A05BA9"/>
    <w:rsid w:val="00A423F1"/>
    <w:rsid w:val="00AD4174"/>
    <w:rsid w:val="00B1500A"/>
    <w:rsid w:val="00B840AE"/>
    <w:rsid w:val="00BA48B8"/>
    <w:rsid w:val="00BA4C34"/>
    <w:rsid w:val="00BB1E9D"/>
    <w:rsid w:val="00BB2F1F"/>
    <w:rsid w:val="00BC38F7"/>
    <w:rsid w:val="00BC53D7"/>
    <w:rsid w:val="00BD11ED"/>
    <w:rsid w:val="00BD48B2"/>
    <w:rsid w:val="00BE6DF8"/>
    <w:rsid w:val="00C02350"/>
    <w:rsid w:val="00C36680"/>
    <w:rsid w:val="00C44CD4"/>
    <w:rsid w:val="00C625BF"/>
    <w:rsid w:val="00CD6F64"/>
    <w:rsid w:val="00D06303"/>
    <w:rsid w:val="00D34585"/>
    <w:rsid w:val="00D36E9B"/>
    <w:rsid w:val="00D42135"/>
    <w:rsid w:val="00D45285"/>
    <w:rsid w:val="00D76869"/>
    <w:rsid w:val="00D8118F"/>
    <w:rsid w:val="00D9754B"/>
    <w:rsid w:val="00E24260"/>
    <w:rsid w:val="00E66140"/>
    <w:rsid w:val="00E66447"/>
    <w:rsid w:val="00E81DC1"/>
    <w:rsid w:val="00EB6391"/>
    <w:rsid w:val="00EC0B1F"/>
    <w:rsid w:val="00EF4B16"/>
    <w:rsid w:val="00F05733"/>
    <w:rsid w:val="00F27C01"/>
    <w:rsid w:val="00FC473D"/>
    <w:rsid w:val="00FC7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AF0EC-8DC9-4819-AF9E-0E3635D1E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54B"/>
  </w:style>
  <w:style w:type="paragraph" w:styleId="Footer">
    <w:name w:val="footer"/>
    <w:basedOn w:val="Normal"/>
    <w:link w:val="FooterChar"/>
    <w:uiPriority w:val="99"/>
    <w:unhideWhenUsed/>
    <w:rsid w:val="00D97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631</TotalTime>
  <Pages>10</Pages>
  <Words>2466</Words>
  <Characters>14059</Characters>
  <Application>Microsoft Office Word</Application>
  <DocSecurity>0</DocSecurity>
  <Lines>117</Lines>
  <Paragraphs>32</Paragraphs>
  <ScaleCrop>false</ScaleCrop>
  <Company/>
  <LinksUpToDate>false</LinksUpToDate>
  <CharactersWithSpaces>16493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83</cp:revision>
  <dcterms:created xsi:type="dcterms:W3CDTF">2019-11-30T07:37:00Z</dcterms:created>
  <dcterms:modified xsi:type="dcterms:W3CDTF">2019-12-01T04:54:00Z</dcterms:modified>
</cp:coreProperties>
</file>